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8E4275">
        <w:rPr>
          <w:rFonts w:ascii="Times New Roman" w:hAnsi="Times New Roman"/>
          <w:sz w:val="24"/>
          <w:szCs w:val="24"/>
          <w:lang w:val="sr-Cyrl-RS"/>
        </w:rPr>
        <w:t>431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8E427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4777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Pr="00702C01" w:rsidRDefault="00157DD9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  <w:t xml:space="preserve">На основу члана 70. став 1. </w:t>
      </w:r>
      <w:r w:rsidRPr="00702C01">
        <w:rPr>
          <w:lang w:val="sr-Cyrl-RS"/>
        </w:rPr>
        <w:t xml:space="preserve">алинеја прва </w:t>
      </w:r>
      <w:r w:rsidRPr="00702C01">
        <w:rPr>
          <w:lang w:val="ru-RU"/>
        </w:rPr>
        <w:t>Пословника Народне скупштине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jc w:val="center"/>
        <w:rPr>
          <w:lang w:val="ru-RU"/>
        </w:rPr>
      </w:pPr>
      <w:r w:rsidRPr="00702C01">
        <w:rPr>
          <w:lang w:val="ru-RU"/>
        </w:rPr>
        <w:t>САЗИВАМ</w:t>
      </w:r>
    </w:p>
    <w:p w:rsidR="007B2A0F" w:rsidRPr="00702C01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C01">
        <w:rPr>
          <w:rFonts w:ascii="Times New Roman" w:hAnsi="Times New Roman"/>
          <w:sz w:val="24"/>
          <w:szCs w:val="24"/>
          <w:lang w:val="sr-Cyrl-RS"/>
        </w:rPr>
        <w:t>6</w:t>
      </w:r>
      <w:r w:rsidR="00157DD9" w:rsidRPr="00702C01">
        <w:rPr>
          <w:rFonts w:ascii="Times New Roman" w:hAnsi="Times New Roman"/>
          <w:sz w:val="24"/>
          <w:szCs w:val="24"/>
          <w:lang w:val="sr-Cyrl-RS"/>
        </w:rPr>
        <w:t>8</w:t>
      </w:r>
      <w:r w:rsidR="007B2A0F" w:rsidRPr="00702C0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702C01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</w:rPr>
        <w:t>И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02C01">
        <w:rPr>
          <w:rFonts w:ascii="Times New Roman" w:hAnsi="Times New Roman"/>
          <w:sz w:val="24"/>
          <w:szCs w:val="24"/>
        </w:rPr>
        <w:t xml:space="preserve">ЗА </w:t>
      </w:r>
      <w:r w:rsidR="008E4275">
        <w:rPr>
          <w:rFonts w:ascii="Times New Roman" w:hAnsi="Times New Roman"/>
          <w:sz w:val="24"/>
          <w:szCs w:val="24"/>
          <w:lang w:val="sr-Cyrl-RS"/>
        </w:rPr>
        <w:t>ПЕТАК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11,00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ЧАСОВА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7B2A0F" w:rsidRPr="00702C01">
        <w:rPr>
          <w:lang w:val="ru-RU"/>
        </w:rPr>
        <w:t>За ову седницу предлажем следећи</w:t>
      </w:r>
    </w:p>
    <w:p w:rsidR="007D4C7F" w:rsidRPr="007D4C7F" w:rsidRDefault="007D4C7F" w:rsidP="004C76D0"/>
    <w:p w:rsidR="00157DD9" w:rsidRPr="00702C01" w:rsidRDefault="007B2A0F" w:rsidP="00F93579">
      <w:pPr>
        <w:jc w:val="center"/>
        <w:rPr>
          <w:lang w:val="ru-RU"/>
        </w:rPr>
      </w:pPr>
      <w:r w:rsidRPr="00702C01">
        <w:rPr>
          <w:lang w:val="ru-RU"/>
        </w:rPr>
        <w:t>Д н е в н и     р е д:</w:t>
      </w:r>
    </w:p>
    <w:p w:rsidR="007D4C7F" w:rsidRPr="007D4C7F" w:rsidRDefault="007D4C7F" w:rsidP="00F93579">
      <w:pPr>
        <w:jc w:val="center"/>
      </w:pPr>
    </w:p>
    <w:p w:rsidR="008E4275" w:rsidRDefault="007B2A0F" w:rsidP="008E4275">
      <w:pPr>
        <w:ind w:firstLine="1418"/>
        <w:jc w:val="both"/>
        <w:rPr>
          <w:lang w:val="sr-Cyrl-RS"/>
        </w:rPr>
      </w:pPr>
      <w:r w:rsidRPr="00702C01">
        <w:rPr>
          <w:bCs/>
          <w:lang w:val="sr-Cyrl-RS"/>
        </w:rPr>
        <w:tab/>
      </w:r>
      <w:r w:rsidR="008E4275">
        <w:rPr>
          <w:lang w:val="sr-Cyrl-RS"/>
        </w:rPr>
        <w:t>1. Утврђивање принципа за спровођење тестирања кандидата за избор председника и два члана Републичке комисије за заштиту права у поступцима јавних набавки;</w:t>
      </w:r>
    </w:p>
    <w:p w:rsidR="008E4275" w:rsidRPr="00702C01" w:rsidRDefault="008E4275" w:rsidP="008E4275">
      <w:pPr>
        <w:ind w:firstLine="1418"/>
        <w:jc w:val="both"/>
        <w:rPr>
          <w:lang w:val="sr-Cyrl-RS"/>
        </w:rPr>
      </w:pPr>
      <w:r>
        <w:rPr>
          <w:lang w:val="sr-Cyrl-RS"/>
        </w:rPr>
        <w:t>2. Утврђивање питања за тест провер</w:t>
      </w:r>
      <w:r w:rsidR="007D4C7F">
        <w:t>e</w:t>
      </w:r>
      <w:r>
        <w:rPr>
          <w:lang w:val="sr-Cyrl-RS"/>
        </w:rPr>
        <w:t xml:space="preserve"> стручне оспособљености из области јавних набавки кандидата за избор председника и два члана Републичке комисије за заштиту права у поступцима јавних набавки;</w:t>
      </w:r>
    </w:p>
    <w:p w:rsidR="00157DD9" w:rsidRPr="00702C01" w:rsidRDefault="009E14A0" w:rsidP="00157DD9">
      <w:pPr>
        <w:ind w:firstLine="1418"/>
        <w:jc w:val="both"/>
        <w:rPr>
          <w:lang w:val="sr-Cyrl-RS"/>
        </w:rPr>
      </w:pPr>
      <w:r w:rsidRPr="00702C01">
        <w:t xml:space="preserve"> 3.</w:t>
      </w:r>
      <w:r w:rsidR="00157DD9" w:rsidRPr="00702C01">
        <w:rPr>
          <w:lang w:val="sr-Cyrl-RS"/>
        </w:rPr>
        <w:t xml:space="preserve"> 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(број 120-2646/15 од 16. октобра 2015. године);</w:t>
      </w:r>
    </w:p>
    <w:p w:rsidR="00157DD9" w:rsidRPr="00702C01" w:rsidRDefault="00157DD9" w:rsidP="00157DD9">
      <w:pPr>
        <w:ind w:firstLine="1418"/>
        <w:jc w:val="both"/>
        <w:rPr>
          <w:lang w:val="sr-Cyrl-RS"/>
        </w:rPr>
      </w:pPr>
      <w:r w:rsidRPr="00702C01">
        <w:rPr>
          <w:lang w:val="sr-Cyrl-RS"/>
        </w:rPr>
        <w:tab/>
      </w:r>
      <w:r w:rsidR="009E14A0" w:rsidRPr="00702C01">
        <w:t xml:space="preserve"> 4</w:t>
      </w:r>
      <w:r w:rsidRPr="00702C01">
        <w:rPr>
          <w:lang w:val="sr-Cyrl-RS"/>
        </w:rPr>
        <w:t>. 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 (број 120-2647/15 од 16. октобра 2015. године);</w:t>
      </w:r>
    </w:p>
    <w:p w:rsidR="00157DD9" w:rsidRPr="00702C01" w:rsidRDefault="009E14A0" w:rsidP="00157DD9">
      <w:pPr>
        <w:ind w:firstLine="1418"/>
        <w:jc w:val="both"/>
        <w:rPr>
          <w:lang w:val="sr-Cyrl-RS"/>
        </w:rPr>
      </w:pPr>
      <w:r w:rsidRPr="00702C01">
        <w:t xml:space="preserve"> 5</w:t>
      </w:r>
      <w:r w:rsidR="00157DD9" w:rsidRPr="00702C01">
        <w:rPr>
          <w:lang w:val="sr-Cyrl-RS"/>
        </w:rPr>
        <w:t>. Разматрање захтева Милоша Јовића, запосленог у Управи за јавне набавке, за давање претходне писане сагласности за обављање додатне плаћене активности (број 120-2648/15 од 16. октобра 2015. године);</w:t>
      </w:r>
    </w:p>
    <w:p w:rsidR="003C1B57" w:rsidRPr="00702C01" w:rsidRDefault="009E14A0" w:rsidP="00157DD9">
      <w:pPr>
        <w:ind w:firstLine="1418"/>
        <w:jc w:val="both"/>
      </w:pPr>
      <w:r w:rsidRPr="00702C01">
        <w:t xml:space="preserve"> 6</w:t>
      </w:r>
      <w:r w:rsidR="00157DD9" w:rsidRPr="00702C01">
        <w:rPr>
          <w:lang w:val="sr-Cyrl-RS"/>
        </w:rPr>
        <w:t>. Разматрање захтева Далиборке Срећков, запослене у Управи за јавне набавке, за давање претходне писане сагласности за обављање додатне плаћене активности (број 120-2649/15 од 16. октобра 2015. године);</w:t>
      </w:r>
    </w:p>
    <w:p w:rsidR="00AD2E55" w:rsidRDefault="00AD2E55" w:rsidP="00AD2E55">
      <w:pPr>
        <w:ind w:firstLine="1418"/>
        <w:jc w:val="both"/>
        <w:rPr>
          <w:lang w:val="sr-Cyrl-RS"/>
        </w:rPr>
      </w:pPr>
      <w:r w:rsidRPr="00702C01">
        <w:t xml:space="preserve">7. </w:t>
      </w:r>
      <w:r w:rsidRPr="00702C01">
        <w:rPr>
          <w:lang w:val="sr-Cyrl-RS"/>
        </w:rPr>
        <w:t>Разматрање захтева Светлане Ражић, запослене у Управи за јавне набавке, за давање претходне писане сагласности за обављање додатне плаћене активности (број 120-2668/</w:t>
      </w:r>
      <w:r w:rsidR="00397A4B">
        <w:rPr>
          <w:lang w:val="sr-Cyrl-RS"/>
        </w:rPr>
        <w:t>15 од 19. октобра 2015. године);</w:t>
      </w:r>
    </w:p>
    <w:p w:rsidR="00397A4B" w:rsidRPr="00397A4B" w:rsidRDefault="00397A4B" w:rsidP="00AD2E55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8. </w:t>
      </w:r>
      <w:r w:rsidRPr="00702C01">
        <w:rPr>
          <w:lang w:val="sr-Cyrl-RS"/>
        </w:rPr>
        <w:t xml:space="preserve">Разматрање захтева </w:t>
      </w:r>
      <w:r>
        <w:rPr>
          <w:lang w:val="sr-Cyrl-RS"/>
        </w:rPr>
        <w:t>Драгане Марић</w:t>
      </w:r>
      <w:r w:rsidRPr="00702C01">
        <w:rPr>
          <w:lang w:val="sr-Cyrl-RS"/>
        </w:rPr>
        <w:t>, запослене у Управи за јавне набавке, за давање претходне писане сагласности за обављање додатне плаћене активности (број 120-2</w:t>
      </w:r>
      <w:r>
        <w:rPr>
          <w:lang w:val="sr-Cyrl-RS"/>
        </w:rPr>
        <w:t>700</w:t>
      </w:r>
      <w:r w:rsidRPr="00702C01">
        <w:rPr>
          <w:lang w:val="sr-Cyrl-RS"/>
        </w:rPr>
        <w:t>/</w:t>
      </w:r>
      <w:r>
        <w:rPr>
          <w:lang w:val="sr-Cyrl-RS"/>
        </w:rPr>
        <w:t>15 од 21. октобра 2015. године).</w:t>
      </w:r>
    </w:p>
    <w:p w:rsidR="00060321" w:rsidRPr="00702C01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702C01">
        <w:rPr>
          <w:bCs/>
          <w:lang w:val="sr-Cyrl-RS"/>
        </w:rPr>
        <w:lastRenderedPageBreak/>
        <w:tab/>
        <w:t xml:space="preserve">Седница Одбора ће се одржати у Дому Народне скупштине, Трг Николе Пашића 13, сала </w:t>
      </w:r>
      <w:r w:rsidR="008E4275">
        <w:rPr>
          <w:bCs/>
          <w:lang w:val="sr-Latn-RS"/>
        </w:rPr>
        <w:t>III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7B2A0F" w:rsidP="00F93579">
      <w:pPr>
        <w:ind w:firstLine="1571"/>
        <w:jc w:val="both"/>
        <w:rPr>
          <w:lang w:val="sr-Cyrl-RS"/>
        </w:rPr>
      </w:pPr>
      <w:r w:rsidRPr="00702C01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060321" w:rsidRPr="00702C01">
        <w:t>ПРЕДСЕДНИК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9A2B8B" w:rsidRPr="00702C01">
        <w:t xml:space="preserve">   </w:t>
      </w:r>
      <w:r w:rsidR="0039354E">
        <w:t xml:space="preserve">    </w:t>
      </w:r>
      <w:bookmarkStart w:id="0" w:name="_GoBack"/>
      <w:bookmarkEnd w:id="0"/>
      <w:r w:rsidRPr="00702C01">
        <w:rPr>
          <w:lang w:val="sr-Cyrl-RS"/>
        </w:rPr>
        <w:t>Верољуб Арсић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31980"/>
    <w:rsid w:val="00157DD9"/>
    <w:rsid w:val="00160A66"/>
    <w:rsid w:val="001C372E"/>
    <w:rsid w:val="002B6D8C"/>
    <w:rsid w:val="0039354E"/>
    <w:rsid w:val="00397A4B"/>
    <w:rsid w:val="003B744A"/>
    <w:rsid w:val="003C1B57"/>
    <w:rsid w:val="004C76D0"/>
    <w:rsid w:val="00573CE3"/>
    <w:rsid w:val="005C3435"/>
    <w:rsid w:val="00625185"/>
    <w:rsid w:val="006478DB"/>
    <w:rsid w:val="006F7C91"/>
    <w:rsid w:val="00702C01"/>
    <w:rsid w:val="007B2A0F"/>
    <w:rsid w:val="007D4C7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A9F6-C2B1-4B42-AB45-602332F7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33</cp:revision>
  <cp:lastPrinted>2015-10-23T07:22:00Z</cp:lastPrinted>
  <dcterms:created xsi:type="dcterms:W3CDTF">2014-11-04T09:28:00Z</dcterms:created>
  <dcterms:modified xsi:type="dcterms:W3CDTF">2015-10-23T07:27:00Z</dcterms:modified>
</cp:coreProperties>
</file>